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49164B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6B55B3">
        <w:rPr>
          <w:b/>
          <w:sz w:val="24"/>
          <w:szCs w:val="24"/>
        </w:rPr>
        <w:t xml:space="preserve"> </w:t>
      </w:r>
      <w:r w:rsidR="002564DA">
        <w:rPr>
          <w:b/>
          <w:sz w:val="24"/>
          <w:szCs w:val="24"/>
        </w:rPr>
        <w:t>52</w:t>
      </w:r>
      <w:r w:rsidRPr="006663A8">
        <w:rPr>
          <w:b/>
          <w:sz w:val="24"/>
          <w:szCs w:val="24"/>
        </w:rPr>
        <w:t xml:space="preserve"> </w:t>
      </w: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r w:rsidR="006B55B3">
        <w:rPr>
          <w:rFonts w:ascii="Arial" w:hAnsi="Arial"/>
          <w:b/>
          <w:bCs/>
          <w:snapToGrid w:val="0"/>
          <w:sz w:val="28"/>
        </w:rPr>
        <w:t xml:space="preserve"> </w:t>
      </w:r>
      <w:r w:rsidR="00501109">
        <w:rPr>
          <w:rFonts w:ascii="Arial" w:hAnsi="Arial"/>
          <w:b/>
          <w:bCs/>
          <w:snapToGrid w:val="0"/>
          <w:sz w:val="28"/>
        </w:rPr>
        <w:t>23</w:t>
      </w:r>
      <w:r w:rsidR="006B55B3" w:rsidRPr="0006590D">
        <w:rPr>
          <w:rFonts w:ascii="Arial" w:hAnsi="Arial"/>
          <w:b/>
          <w:bCs/>
          <w:snapToGrid w:val="0"/>
          <w:sz w:val="28"/>
        </w:rPr>
        <w:t>/</w:t>
      </w:r>
      <w:r w:rsidR="00692A72">
        <w:rPr>
          <w:rFonts w:ascii="Arial" w:hAnsi="Arial"/>
          <w:b/>
          <w:bCs/>
          <w:snapToGrid w:val="0"/>
          <w:sz w:val="28"/>
        </w:rPr>
        <w:t>0</w:t>
      </w:r>
      <w:r w:rsidR="00501109">
        <w:rPr>
          <w:rFonts w:ascii="Arial" w:hAnsi="Arial"/>
          <w:b/>
          <w:bCs/>
          <w:snapToGrid w:val="0"/>
          <w:sz w:val="28"/>
        </w:rPr>
        <w:t>8</w:t>
      </w:r>
      <w:r w:rsidR="006B55B3" w:rsidRPr="0006590D">
        <w:rPr>
          <w:rFonts w:ascii="Arial" w:hAnsi="Arial"/>
          <w:b/>
          <w:bCs/>
          <w:snapToGrid w:val="0"/>
          <w:sz w:val="28"/>
        </w:rPr>
        <w:t>/201</w:t>
      </w:r>
      <w:r w:rsidR="00501109">
        <w:rPr>
          <w:rFonts w:ascii="Arial" w:hAnsi="Arial"/>
          <w:b/>
          <w:bCs/>
          <w:snapToGrid w:val="0"/>
          <w:sz w:val="28"/>
        </w:rPr>
        <w:t>9</w:t>
      </w:r>
      <w:bookmarkStart w:id="1" w:name="_GoBack"/>
      <w:bookmarkEnd w:id="1"/>
      <w:r w:rsidRPr="0006590D">
        <w:rPr>
          <w:rFonts w:ascii="Arial" w:hAnsi="Arial"/>
          <w:b/>
          <w:bCs/>
          <w:snapToGrid w:val="0"/>
          <w:sz w:val="28"/>
        </w:rPr>
        <w:t xml:space="preserve"> </w:t>
      </w:r>
      <w:r w:rsidR="008135DB" w:rsidRPr="0006590D">
        <w:rPr>
          <w:rFonts w:ascii="Arial" w:hAnsi="Arial"/>
          <w:b/>
          <w:bCs/>
          <w:snapToGrid w:val="0"/>
          <w:sz w:val="28"/>
        </w:rPr>
        <w:t xml:space="preserve"> </w:t>
      </w:r>
    </w:p>
    <w:p w:rsidR="00C50AD9" w:rsidRPr="00C50AD9" w:rsidRDefault="00693512" w:rsidP="00693512">
      <w:pPr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</w:pPr>
      <w:r>
        <w:rPr>
          <w:rFonts w:ascii="Arial" w:hAnsi="Arial"/>
          <w:b/>
          <w:bCs/>
          <w:snapToGrid w:val="0"/>
          <w:sz w:val="28"/>
        </w:rPr>
        <w:t xml:space="preserve">AFFIDAMENTO INCARICO DI COLLOBARAZIONE E   DI  SUPPORTO ALL’UTC PER PROCEDURE </w:t>
      </w:r>
      <w:r w:rsidR="002564DA">
        <w:rPr>
          <w:rFonts w:ascii="Arial" w:hAnsi="Arial"/>
          <w:b/>
          <w:bCs/>
          <w:snapToGrid w:val="0"/>
          <w:sz w:val="28"/>
        </w:rPr>
        <w:t xml:space="preserve"> </w:t>
      </w:r>
      <w:r>
        <w:rPr>
          <w:rFonts w:ascii="Arial" w:hAnsi="Arial"/>
          <w:b/>
          <w:bCs/>
          <w:snapToGrid w:val="0"/>
          <w:sz w:val="28"/>
        </w:rPr>
        <w:t xml:space="preserve">RELATIVE </w:t>
      </w:r>
      <w:r w:rsidR="002564DA">
        <w:rPr>
          <w:rFonts w:ascii="Arial" w:hAnsi="Arial"/>
          <w:b/>
          <w:bCs/>
          <w:snapToGrid w:val="0"/>
          <w:sz w:val="28"/>
        </w:rPr>
        <w:t xml:space="preserve"> </w:t>
      </w:r>
      <w:r>
        <w:rPr>
          <w:rFonts w:ascii="Arial" w:hAnsi="Arial"/>
          <w:b/>
          <w:bCs/>
          <w:snapToGrid w:val="0"/>
          <w:sz w:val="28"/>
        </w:rPr>
        <w:t xml:space="preserve">PER OO.PP. UBRANISTICA E GESTIONE TERRITORIO </w:t>
      </w:r>
      <w:r w:rsidR="00501E7A">
        <w:rPr>
          <w:rFonts w:ascii="Arial" w:hAnsi="Arial"/>
          <w:b/>
          <w:bCs/>
          <w:snapToGrid w:val="0"/>
          <w:sz w:val="28"/>
        </w:rPr>
        <w:t xml:space="preserve"> </w:t>
      </w: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A057C9">
        <w:rPr>
          <w:rFonts w:ascii="Arial" w:hAnsi="Arial" w:cs="Arial"/>
          <w:b/>
        </w:rPr>
        <w:t>DI</w:t>
      </w:r>
      <w:r w:rsidR="00693512">
        <w:rPr>
          <w:rFonts w:ascii="Arial" w:hAnsi="Arial" w:cs="Arial"/>
          <w:b/>
        </w:rPr>
        <w:t xml:space="preserve">CIANOVE  </w:t>
      </w:r>
      <w:r w:rsidRPr="00BA3107">
        <w:rPr>
          <w:rFonts w:ascii="Arial" w:hAnsi="Arial" w:cs="Arial"/>
        </w:rPr>
        <w:t xml:space="preserve">il  giorno  </w:t>
      </w:r>
      <w:r w:rsidR="00693512">
        <w:rPr>
          <w:rFonts w:ascii="Arial" w:hAnsi="Arial" w:cs="Arial"/>
        </w:rPr>
        <w:t>23</w:t>
      </w:r>
      <w:r w:rsidR="001D6964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693512">
        <w:rPr>
          <w:rFonts w:ascii="Arial" w:hAnsi="Arial" w:cs="Arial"/>
          <w:b/>
        </w:rPr>
        <w:t xml:space="preserve">AGOSTO </w:t>
      </w:r>
      <w:r w:rsidR="00692A72">
        <w:rPr>
          <w:rFonts w:ascii="Arial" w:hAnsi="Arial" w:cs="Arial"/>
          <w:b/>
        </w:rPr>
        <w:t xml:space="preserve"> </w:t>
      </w:r>
      <w:r w:rsidR="00190E2D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964DEB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>1</w:t>
      </w:r>
      <w:r w:rsidR="00693512">
        <w:rPr>
          <w:rFonts w:ascii="Arial" w:hAnsi="Arial" w:cs="Arial"/>
          <w:b/>
        </w:rPr>
        <w:t>7</w:t>
      </w:r>
      <w:r w:rsidR="001D6964">
        <w:rPr>
          <w:rFonts w:ascii="Arial" w:hAnsi="Arial" w:cs="Arial"/>
          <w:b/>
        </w:rPr>
        <w:t>.</w:t>
      </w:r>
      <w:r w:rsidR="00693512">
        <w:rPr>
          <w:rFonts w:ascii="Arial" w:hAnsi="Arial" w:cs="Arial"/>
          <w:b/>
        </w:rPr>
        <w:t>10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2" w:name="Controllo1"/>
        <w:tc>
          <w:tcPr>
            <w:tcW w:w="709" w:type="dxa"/>
          </w:tcPr>
          <w:p w:rsidR="00452F27" w:rsidRPr="006663A8" w:rsidRDefault="0095455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95455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3" w:name="Controllo4"/>
        <w:tc>
          <w:tcPr>
            <w:tcW w:w="709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3"/>
          </w:p>
        </w:tc>
        <w:tc>
          <w:tcPr>
            <w:tcW w:w="708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95455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95455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190E2D">
        <w:rPr>
          <w:rFonts w:ascii="Arial" w:hAnsi="Arial"/>
          <w:bCs/>
          <w:snapToGrid w:val="0"/>
          <w:sz w:val="24"/>
        </w:rPr>
        <w:t>s</w:t>
      </w:r>
      <w:r w:rsidRPr="006663A8">
        <w:rPr>
          <w:rFonts w:ascii="Arial" w:hAnsi="Arial"/>
          <w:bCs/>
          <w:snapToGrid w:val="0"/>
          <w:sz w:val="24"/>
        </w:rPr>
        <w:t>indaco</w:t>
      </w:r>
      <w:r w:rsidR="0095455A">
        <w:rPr>
          <w:rFonts w:ascii="Arial" w:hAnsi="Arial"/>
          <w:bCs/>
          <w:snapToGrid w:val="0"/>
          <w:sz w:val="24"/>
        </w:rPr>
        <w:t xml:space="preserve"> Antonio Mercuri </w:t>
      </w:r>
      <w:r w:rsidRPr="006663A8">
        <w:rPr>
          <w:rFonts w:ascii="Arial" w:hAnsi="Arial"/>
          <w:bCs/>
          <w:snapToGrid w:val="0"/>
          <w:sz w:val="24"/>
        </w:rPr>
        <w:t>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855DBE" w:rsidRDefault="00452F27" w:rsidP="004B5B7C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E259F1" w:rsidRDefault="00E259F1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</w:p>
    <w:p w:rsidR="005E3487" w:rsidRPr="00542169" w:rsidRDefault="005E3487" w:rsidP="00855D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57EC1" w:rsidRDefault="00E259F1" w:rsidP="00E259F1">
      <w:pPr>
        <w:pStyle w:val="Titolo"/>
        <w:jc w:val="left"/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</w:pPr>
      <w:r w:rsidRPr="00F5622E">
        <w:rPr>
          <w:rFonts w:ascii="Arial" w:hAnsi="Arial" w:cs="Arial"/>
          <w:w w:val="88"/>
          <w:sz w:val="24"/>
          <w:szCs w:val="24"/>
          <w:shd w:val="clear" w:color="auto" w:fill="FFFFFF"/>
        </w:rPr>
        <w:t>PREMESSO che</w:t>
      </w:r>
      <w:r w:rsidRPr="00E259F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si rende necessario nonch</w:t>
      </w:r>
      <w:r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é </w:t>
      </w:r>
      <w:r w:rsidRPr="00E259F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doveroso  provvedere </w:t>
      </w:r>
      <w:r w:rsidR="00692A72" w:rsidRPr="00E259F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a</w:t>
      </w:r>
      <w:r w:rsidR="0069351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l affidamento  di un incarico di collaborazione  e di supporto all’ufficio  tecnico comunale,   ad una figura di elevata professionalità e competente nel settore, figura individuata nella persona </w:t>
      </w:r>
      <w:r w:rsidR="00692A7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</w:t>
      </w:r>
      <w:r w:rsidRPr="00E259F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dell’arch. Marchione Maria</w:t>
      </w:r>
      <w:r w:rsidR="0069351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funzionario di esper</w:t>
      </w:r>
      <w:r w:rsidR="00D57EC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ien</w:t>
      </w:r>
      <w:r w:rsidR="0069351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za  e di grande professionalit</w:t>
      </w:r>
      <w:r w:rsidR="00D57EC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à in grado di assicurare il nec</w:t>
      </w:r>
      <w:r w:rsidR="0069351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essario supporto </w:t>
      </w:r>
      <w:r w:rsidR="00D57EC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</w:t>
      </w:r>
      <w:r w:rsidR="0069351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all’respons</w:t>
      </w:r>
      <w:r w:rsidR="00D57EC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a</w:t>
      </w:r>
      <w:r w:rsidR="0069351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bile dell’ufficio tecnico comunale al fine di smaltire e riso</w:t>
      </w:r>
      <w:r w:rsidR="00D57EC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l</w:t>
      </w:r>
      <w:r w:rsidR="0069351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vere le </w:t>
      </w:r>
      <w:r w:rsidR="00D57EC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numerose </w:t>
      </w:r>
      <w:r w:rsidR="0069351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criticità</w:t>
      </w:r>
      <w:r w:rsidR="00D57EC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connesse alla gestione del territorio, al servizio urbanistico e alla gestione in generale delle opere pubbliche </w:t>
      </w:r>
    </w:p>
    <w:p w:rsidR="00D57EC1" w:rsidRDefault="00D57EC1" w:rsidP="00E259F1">
      <w:pPr>
        <w:pStyle w:val="Titolo"/>
        <w:jc w:val="left"/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</w:pPr>
    </w:p>
    <w:p w:rsidR="00692A72" w:rsidRDefault="00693512" w:rsidP="00E259F1">
      <w:pPr>
        <w:pStyle w:val="Titolo"/>
        <w:jc w:val="left"/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</w:t>
      </w:r>
      <w:r w:rsidR="00692A72" w:rsidRPr="00F5622E">
        <w:rPr>
          <w:rFonts w:ascii="Arial" w:hAnsi="Arial" w:cs="Arial"/>
          <w:w w:val="88"/>
          <w:sz w:val="24"/>
          <w:szCs w:val="24"/>
          <w:shd w:val="clear" w:color="auto" w:fill="FFFFFF"/>
        </w:rPr>
        <w:t>Ravvisata</w:t>
      </w:r>
      <w:r w:rsidR="00692A7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quindi la necessità di richiedere al Comune Di </w:t>
      </w:r>
      <w:r w:rsidR="00D57EC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Avezzano </w:t>
      </w:r>
      <w:r w:rsidR="00692A7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il nulla osta per lo scavalco </w:t>
      </w:r>
      <w:proofErr w:type="spellStart"/>
      <w:r w:rsidR="00D57EC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tri</w:t>
      </w:r>
      <w:r w:rsidR="00692A7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isettimanal</w:t>
      </w:r>
      <w:r w:rsidR="00F5622E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>i</w:t>
      </w:r>
      <w:proofErr w:type="spellEnd"/>
      <w:r w:rsidR="00F5622E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</w:t>
      </w:r>
      <w:r w:rsidR="00692A72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 per    sei mesi </w:t>
      </w:r>
      <w:r w:rsidR="00D57EC1"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con  decorrenza 15/09/2019, </w:t>
      </w:r>
    </w:p>
    <w:p w:rsidR="00692A72" w:rsidRDefault="00692A72" w:rsidP="00E259F1">
      <w:pPr>
        <w:pStyle w:val="Titolo"/>
        <w:jc w:val="left"/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w w:val="88"/>
          <w:sz w:val="24"/>
          <w:szCs w:val="24"/>
          <w:shd w:val="clear" w:color="auto" w:fill="FFFFFF"/>
        </w:rPr>
        <w:t xml:space="preserve"> </w:t>
      </w:r>
    </w:p>
    <w:p w:rsidR="00BD49FC" w:rsidRPr="000737D2" w:rsidRDefault="00692A72" w:rsidP="00BD49FC">
      <w:pPr>
        <w:pStyle w:val="Stile"/>
        <w:shd w:val="clear" w:color="auto" w:fill="FFFFFF"/>
        <w:spacing w:before="417" w:line="456" w:lineRule="exact"/>
        <w:ind w:left="10" w:right="5607"/>
        <w:rPr>
          <w:rFonts w:ascii="Arial" w:hAnsi="Arial" w:cs="Arial"/>
          <w:color w:val="000002"/>
          <w:shd w:val="clear" w:color="auto" w:fill="FFFFFF"/>
        </w:rPr>
      </w:pPr>
      <w:r>
        <w:rPr>
          <w:rFonts w:ascii="Arial" w:hAnsi="Arial" w:cs="Arial"/>
          <w:b/>
          <w:bCs/>
          <w:color w:val="111113"/>
          <w:shd w:val="clear" w:color="auto" w:fill="FFFFFF"/>
        </w:rPr>
        <w:t>V</w:t>
      </w:r>
      <w:r w:rsidR="00BD49FC" w:rsidRPr="000737D2">
        <w:rPr>
          <w:rFonts w:ascii="Arial" w:hAnsi="Arial" w:cs="Arial"/>
          <w:b/>
          <w:bCs/>
          <w:color w:val="111113"/>
          <w:shd w:val="clear" w:color="auto" w:fill="FFFFFF"/>
        </w:rPr>
        <w:t xml:space="preserve">ISTO 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Il rego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>l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a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>men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to comu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>n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a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>l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e d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 xml:space="preserve">i </w:t>
      </w:r>
      <w:r w:rsidR="00F5622E">
        <w:rPr>
          <w:rFonts w:ascii="Arial" w:hAnsi="Arial" w:cs="Arial"/>
          <w:color w:val="111113"/>
          <w:shd w:val="clear" w:color="auto" w:fill="FFFFFF"/>
        </w:rPr>
        <w:t>con</w:t>
      </w:r>
      <w:r w:rsidR="00867E35">
        <w:rPr>
          <w:rFonts w:ascii="Arial" w:hAnsi="Arial" w:cs="Arial"/>
          <w:color w:val="111113"/>
          <w:shd w:val="clear" w:color="auto" w:fill="FFFFFF"/>
        </w:rPr>
        <w:t xml:space="preserve">tabilità 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 xml:space="preserve">; 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br/>
      </w:r>
      <w:r w:rsidR="00BD49FC" w:rsidRPr="000737D2">
        <w:rPr>
          <w:rFonts w:ascii="Arial" w:hAnsi="Arial" w:cs="Arial"/>
          <w:b/>
          <w:bCs/>
          <w:color w:val="111113"/>
          <w:shd w:val="clear" w:color="auto" w:fill="FFFFFF"/>
        </w:rPr>
        <w:t xml:space="preserve">VISTO 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lo s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>t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atu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>t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>o co</w:t>
      </w:r>
      <w:r w:rsidR="00BD49FC" w:rsidRPr="000737D2">
        <w:rPr>
          <w:rFonts w:ascii="Arial" w:hAnsi="Arial" w:cs="Arial"/>
          <w:color w:val="111113"/>
          <w:shd w:val="clear" w:color="auto" w:fill="FFFFFF"/>
        </w:rPr>
        <w:t>m</w:t>
      </w:r>
      <w:r w:rsidR="00BD49FC" w:rsidRPr="000737D2">
        <w:rPr>
          <w:rFonts w:ascii="Arial" w:hAnsi="Arial" w:cs="Arial"/>
          <w:color w:val="000002"/>
          <w:shd w:val="clear" w:color="auto" w:fill="FFFFFF"/>
        </w:rPr>
        <w:t xml:space="preserve">unale; </w:t>
      </w:r>
    </w:p>
    <w:p w:rsidR="0095455A" w:rsidRDefault="0095455A" w:rsidP="00BD49FC">
      <w:pPr>
        <w:pStyle w:val="Stile"/>
        <w:shd w:val="clear" w:color="auto" w:fill="FFFFFF"/>
        <w:spacing w:before="153" w:line="273" w:lineRule="exact"/>
        <w:ind w:left="10" w:right="15"/>
        <w:rPr>
          <w:rFonts w:ascii="Arial" w:hAnsi="Arial" w:cs="Arial"/>
          <w:color w:val="000002"/>
          <w:shd w:val="clear" w:color="auto" w:fill="FFFFFF"/>
        </w:rPr>
      </w:pPr>
    </w:p>
    <w:p w:rsidR="00692A72" w:rsidRPr="000737D2" w:rsidRDefault="00692A72" w:rsidP="00BD49FC">
      <w:pPr>
        <w:pStyle w:val="Stile"/>
        <w:shd w:val="clear" w:color="auto" w:fill="FFFFFF"/>
        <w:spacing w:before="153" w:line="273" w:lineRule="exact"/>
        <w:ind w:left="10" w:right="15"/>
        <w:rPr>
          <w:rFonts w:ascii="Arial" w:hAnsi="Arial" w:cs="Arial"/>
          <w:color w:val="000002"/>
          <w:shd w:val="clear" w:color="auto" w:fill="FFFFFF"/>
        </w:rPr>
      </w:pPr>
    </w:p>
    <w:p w:rsidR="000737D2" w:rsidRPr="000737D2" w:rsidRDefault="000737D2" w:rsidP="00BD49FC">
      <w:pPr>
        <w:pStyle w:val="Stile"/>
        <w:shd w:val="clear" w:color="auto" w:fill="FFFFFF"/>
        <w:spacing w:before="153" w:line="273" w:lineRule="exact"/>
        <w:ind w:left="10" w:right="15"/>
        <w:rPr>
          <w:rFonts w:ascii="Arial" w:hAnsi="Arial" w:cs="Arial"/>
          <w:color w:val="000002"/>
          <w:shd w:val="clear" w:color="auto" w:fill="FFFFFF"/>
        </w:rPr>
      </w:pPr>
      <w:r w:rsidRPr="000737D2">
        <w:rPr>
          <w:rFonts w:ascii="Arial" w:hAnsi="Arial" w:cs="Arial"/>
          <w:b/>
          <w:bCs/>
          <w:color w:val="111113"/>
          <w:shd w:val="clear" w:color="auto" w:fill="FFFFFF"/>
        </w:rPr>
        <w:t xml:space="preserve">CON VOTI UNANIMI </w:t>
      </w:r>
    </w:p>
    <w:p w:rsidR="00BD49FC" w:rsidRPr="000737D2" w:rsidRDefault="000737D2" w:rsidP="000737D2">
      <w:pPr>
        <w:pStyle w:val="Stile"/>
        <w:shd w:val="clear" w:color="auto" w:fill="FFFFFF"/>
        <w:spacing w:before="446" w:line="230" w:lineRule="exact"/>
        <w:ind w:left="2313" w:right="2314"/>
        <w:jc w:val="center"/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</w:pPr>
      <w:r w:rsidRPr="000737D2"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  <w:t xml:space="preserve">DELIBERA </w:t>
      </w:r>
      <w:r w:rsidR="00BD49FC" w:rsidRPr="000737D2"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  <w:t xml:space="preserve"> </w:t>
      </w:r>
      <w:r w:rsidR="00BD49FC" w:rsidRPr="000737D2"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  <w:br/>
      </w:r>
    </w:p>
    <w:p w:rsidR="00BD49FC" w:rsidRPr="0006590D" w:rsidRDefault="00867E35" w:rsidP="0006590D">
      <w:pPr>
        <w:pStyle w:val="Titolo1"/>
        <w:rPr>
          <w:rFonts w:ascii="Arial" w:hAnsi="Arial" w:cs="Arial"/>
          <w:color w:val="111113"/>
          <w:shd w:val="clear" w:color="auto" w:fill="FFFFFF"/>
        </w:rPr>
      </w:pPr>
      <w:r w:rsidRPr="0006590D">
        <w:rPr>
          <w:rFonts w:ascii="Arial" w:hAnsi="Arial" w:cs="Arial"/>
          <w:shd w:val="clear" w:color="auto" w:fill="FFFFFF"/>
        </w:rPr>
        <w:t>1</w:t>
      </w:r>
      <w:r w:rsidR="00BD49FC" w:rsidRPr="0006590D">
        <w:rPr>
          <w:rFonts w:ascii="Arial" w:hAnsi="Arial" w:cs="Arial"/>
          <w:shd w:val="clear" w:color="auto" w:fill="FFFFFF"/>
        </w:rPr>
        <w:t xml:space="preserve">) </w:t>
      </w:r>
      <w:r w:rsidRPr="0006590D">
        <w:rPr>
          <w:rFonts w:ascii="Arial" w:hAnsi="Arial" w:cs="Arial"/>
          <w:shd w:val="clear" w:color="auto" w:fill="FFFFFF"/>
        </w:rPr>
        <w:t xml:space="preserve">la  narrativa che precede </w:t>
      </w:r>
      <w:r w:rsidR="00BD49FC" w:rsidRPr="0006590D">
        <w:rPr>
          <w:rFonts w:ascii="Arial" w:hAnsi="Arial" w:cs="Arial"/>
          <w:shd w:val="clear" w:color="auto" w:fill="FFFFFF"/>
        </w:rPr>
        <w:t xml:space="preserve"> 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>f</w:t>
      </w:r>
      <w:r w:rsidR="00BD49FC" w:rsidRPr="0006590D">
        <w:rPr>
          <w:rFonts w:ascii="Arial" w:hAnsi="Arial" w:cs="Arial"/>
          <w:shd w:val="clear" w:color="auto" w:fill="FFFFFF"/>
        </w:rPr>
        <w:t xml:space="preserve">orma parte 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>i</w:t>
      </w:r>
      <w:r w:rsidR="00BD49FC" w:rsidRPr="0006590D">
        <w:rPr>
          <w:rFonts w:ascii="Arial" w:hAnsi="Arial" w:cs="Arial"/>
          <w:shd w:val="clear" w:color="auto" w:fill="FFFFFF"/>
        </w:rPr>
        <w:t>n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>t</w:t>
      </w:r>
      <w:r w:rsidR="00BD49FC" w:rsidRPr="0006590D">
        <w:rPr>
          <w:rFonts w:ascii="Arial" w:hAnsi="Arial" w:cs="Arial"/>
          <w:shd w:val="clear" w:color="auto" w:fill="FFFFFF"/>
        </w:rPr>
        <w:t>e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>g</w:t>
      </w:r>
      <w:r w:rsidR="00BD49FC" w:rsidRPr="0006590D">
        <w:rPr>
          <w:rFonts w:ascii="Arial" w:hAnsi="Arial" w:cs="Arial"/>
          <w:shd w:val="clear" w:color="auto" w:fill="FFFFFF"/>
        </w:rPr>
        <w:t>rante</w:t>
      </w:r>
      <w:r w:rsidRPr="0006590D">
        <w:rPr>
          <w:rFonts w:ascii="Arial" w:hAnsi="Arial" w:cs="Arial"/>
          <w:shd w:val="clear" w:color="auto" w:fill="FFFFFF"/>
        </w:rPr>
        <w:t xml:space="preserve"> e sostanziale </w:t>
      </w:r>
      <w:r w:rsidR="00BD49FC" w:rsidRPr="0006590D">
        <w:rPr>
          <w:rFonts w:ascii="Arial" w:hAnsi="Arial" w:cs="Arial"/>
          <w:shd w:val="clear" w:color="auto" w:fill="FFFFFF"/>
        </w:rPr>
        <w:t xml:space="preserve"> del presente d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>i</w:t>
      </w:r>
      <w:r w:rsidR="00BD49FC" w:rsidRPr="0006590D">
        <w:rPr>
          <w:rFonts w:ascii="Arial" w:hAnsi="Arial" w:cs="Arial"/>
          <w:shd w:val="clear" w:color="auto" w:fill="FFFFFF"/>
        </w:rPr>
        <w:t>spositivo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 xml:space="preserve">; </w:t>
      </w:r>
    </w:p>
    <w:p w:rsidR="00867E35" w:rsidRPr="0006590D" w:rsidRDefault="00867E35" w:rsidP="0006590D">
      <w:pPr>
        <w:pStyle w:val="Titolo1"/>
        <w:rPr>
          <w:rFonts w:ascii="Arial" w:hAnsi="Arial" w:cs="Arial"/>
          <w:color w:val="111113"/>
          <w:shd w:val="clear" w:color="auto" w:fill="FFFFFF"/>
        </w:rPr>
      </w:pPr>
    </w:p>
    <w:p w:rsidR="0006590D" w:rsidRDefault="00867E35" w:rsidP="0006590D">
      <w:pPr>
        <w:pStyle w:val="Titolo1"/>
        <w:rPr>
          <w:rFonts w:ascii="Arial" w:hAnsi="Arial" w:cs="Arial"/>
          <w:color w:val="111113"/>
          <w:shd w:val="clear" w:color="auto" w:fill="FFFFFF"/>
        </w:rPr>
      </w:pPr>
      <w:r w:rsidRPr="0006590D">
        <w:rPr>
          <w:rFonts w:ascii="Arial" w:hAnsi="Arial" w:cs="Arial"/>
          <w:shd w:val="clear" w:color="auto" w:fill="FFFFFF"/>
        </w:rPr>
        <w:t xml:space="preserve">   2) </w:t>
      </w:r>
      <w:r w:rsidR="00BD49FC" w:rsidRPr="0006590D">
        <w:rPr>
          <w:rFonts w:ascii="Arial" w:hAnsi="Arial" w:cs="Arial"/>
          <w:shd w:val="clear" w:color="auto" w:fill="FFFFFF"/>
        </w:rPr>
        <w:t>d</w:t>
      </w:r>
      <w:r w:rsidR="00BD49FC" w:rsidRPr="0006590D">
        <w:rPr>
          <w:rFonts w:ascii="Arial" w:hAnsi="Arial" w:cs="Arial"/>
          <w:color w:val="111113"/>
          <w:shd w:val="clear" w:color="auto" w:fill="FFFFFF"/>
        </w:rPr>
        <w:t xml:space="preserve">i </w:t>
      </w:r>
      <w:r w:rsidRPr="0006590D">
        <w:rPr>
          <w:rFonts w:ascii="Arial" w:hAnsi="Arial" w:cs="Arial"/>
          <w:color w:val="111113"/>
          <w:shd w:val="clear" w:color="auto" w:fill="FFFFFF"/>
        </w:rPr>
        <w:t xml:space="preserve"> richiedere al Comune </w:t>
      </w:r>
      <w:r w:rsidR="00692A72">
        <w:rPr>
          <w:rFonts w:ascii="Arial" w:hAnsi="Arial" w:cs="Arial"/>
          <w:color w:val="111113"/>
          <w:shd w:val="clear" w:color="auto" w:fill="FFFFFF"/>
        </w:rPr>
        <w:t xml:space="preserve"> </w:t>
      </w:r>
      <w:r w:rsidR="00D57EC1">
        <w:rPr>
          <w:rFonts w:ascii="Arial" w:hAnsi="Arial" w:cs="Arial"/>
          <w:color w:val="111113"/>
          <w:shd w:val="clear" w:color="auto" w:fill="FFFFFF"/>
        </w:rPr>
        <w:t xml:space="preserve">Avezzano </w:t>
      </w:r>
      <w:r w:rsidRPr="0006590D">
        <w:rPr>
          <w:rFonts w:ascii="Arial" w:hAnsi="Arial" w:cs="Arial"/>
          <w:color w:val="111113"/>
          <w:shd w:val="clear" w:color="auto" w:fill="FFFFFF"/>
        </w:rPr>
        <w:t xml:space="preserve">lo scavalco </w:t>
      </w:r>
      <w:proofErr w:type="spellStart"/>
      <w:r w:rsidR="00D57EC1">
        <w:rPr>
          <w:rFonts w:ascii="Arial" w:hAnsi="Arial" w:cs="Arial"/>
          <w:color w:val="111113"/>
          <w:shd w:val="clear" w:color="auto" w:fill="FFFFFF"/>
        </w:rPr>
        <w:t>tri</w:t>
      </w:r>
      <w:r w:rsidRPr="0006590D">
        <w:rPr>
          <w:rFonts w:ascii="Arial" w:hAnsi="Arial" w:cs="Arial"/>
          <w:color w:val="111113"/>
          <w:shd w:val="clear" w:color="auto" w:fill="FFFFFF"/>
        </w:rPr>
        <w:t>settimanal</w:t>
      </w:r>
      <w:r w:rsidR="00F5622E">
        <w:rPr>
          <w:rFonts w:ascii="Arial" w:hAnsi="Arial" w:cs="Arial"/>
          <w:color w:val="111113"/>
          <w:shd w:val="clear" w:color="auto" w:fill="FFFFFF"/>
        </w:rPr>
        <w:t>i</w:t>
      </w:r>
      <w:proofErr w:type="spellEnd"/>
      <w:r w:rsidRPr="0006590D">
        <w:rPr>
          <w:rFonts w:ascii="Arial" w:hAnsi="Arial" w:cs="Arial"/>
          <w:color w:val="111113"/>
          <w:shd w:val="clear" w:color="auto" w:fill="FFFFFF"/>
        </w:rPr>
        <w:t xml:space="preserve"> per la durata di </w:t>
      </w:r>
      <w:r w:rsidR="00692A72">
        <w:rPr>
          <w:rFonts w:ascii="Arial" w:hAnsi="Arial" w:cs="Arial"/>
          <w:color w:val="111113"/>
          <w:shd w:val="clear" w:color="auto" w:fill="FFFFFF"/>
        </w:rPr>
        <w:t xml:space="preserve"> </w:t>
      </w:r>
      <w:r w:rsidR="00CA7E03">
        <w:rPr>
          <w:rFonts w:ascii="Arial" w:hAnsi="Arial" w:cs="Arial"/>
          <w:color w:val="111113"/>
          <w:shd w:val="clear" w:color="auto" w:fill="FFFFFF"/>
        </w:rPr>
        <w:t xml:space="preserve"> </w:t>
      </w:r>
      <w:r w:rsidR="00CA7E03" w:rsidRPr="0006590D">
        <w:rPr>
          <w:rFonts w:ascii="Arial" w:hAnsi="Arial" w:cs="Arial"/>
          <w:color w:val="111113"/>
          <w:shd w:val="clear" w:color="auto" w:fill="FFFFFF"/>
        </w:rPr>
        <w:t>mesi 6</w:t>
      </w:r>
      <w:r w:rsidR="00CA7E03">
        <w:rPr>
          <w:rFonts w:ascii="Arial" w:hAnsi="Arial" w:cs="Arial"/>
          <w:color w:val="111113"/>
          <w:shd w:val="clear" w:color="auto" w:fill="FFFFFF"/>
        </w:rPr>
        <w:t xml:space="preserve"> </w:t>
      </w:r>
      <w:r w:rsidR="00CA7E03" w:rsidRPr="0006590D">
        <w:rPr>
          <w:rFonts w:ascii="Arial" w:hAnsi="Arial" w:cs="Arial"/>
          <w:color w:val="111113"/>
          <w:shd w:val="clear" w:color="auto" w:fill="FFFFFF"/>
        </w:rPr>
        <w:t xml:space="preserve">(sei) </w:t>
      </w:r>
      <w:r w:rsidR="00CA7E03">
        <w:rPr>
          <w:rFonts w:ascii="Arial" w:hAnsi="Arial" w:cs="Arial"/>
          <w:color w:val="111113"/>
          <w:shd w:val="clear" w:color="auto" w:fill="FFFFFF"/>
        </w:rPr>
        <w:t xml:space="preserve"> a far data del</w:t>
      </w:r>
      <w:r w:rsidR="00D57EC1">
        <w:rPr>
          <w:rFonts w:ascii="Arial" w:hAnsi="Arial" w:cs="Arial"/>
          <w:color w:val="111113"/>
          <w:shd w:val="clear" w:color="auto" w:fill="FFFFFF"/>
        </w:rPr>
        <w:t>v15/09/2019</w:t>
      </w:r>
      <w:r w:rsidR="00CA7E03">
        <w:rPr>
          <w:rFonts w:ascii="Arial" w:hAnsi="Arial" w:cs="Arial"/>
          <w:color w:val="111113"/>
          <w:shd w:val="clear" w:color="auto" w:fill="FFFFFF"/>
        </w:rPr>
        <w:t xml:space="preserve"> ;</w:t>
      </w:r>
    </w:p>
    <w:p w:rsidR="0006590D" w:rsidRDefault="0006590D" w:rsidP="0006590D">
      <w:pPr>
        <w:pStyle w:val="Titolo1"/>
        <w:rPr>
          <w:rFonts w:ascii="Arial" w:hAnsi="Arial" w:cs="Arial"/>
          <w:color w:val="111113"/>
          <w:shd w:val="clear" w:color="auto" w:fill="FFFFFF"/>
        </w:rPr>
      </w:pPr>
    </w:p>
    <w:p w:rsidR="00867E35" w:rsidRPr="0006590D" w:rsidRDefault="0006590D" w:rsidP="0006590D">
      <w:pPr>
        <w:pStyle w:val="Titolo1"/>
        <w:rPr>
          <w:rFonts w:ascii="Arial" w:hAnsi="Arial" w:cs="Arial"/>
          <w:color w:val="111113"/>
          <w:shd w:val="clear" w:color="auto" w:fill="FFFFFF"/>
        </w:rPr>
      </w:pPr>
      <w:r>
        <w:rPr>
          <w:rFonts w:ascii="Arial" w:hAnsi="Arial" w:cs="Arial"/>
          <w:color w:val="111113"/>
          <w:shd w:val="clear" w:color="auto" w:fill="FFFFFF"/>
        </w:rPr>
        <w:t xml:space="preserve">3) di rendere la presente </w:t>
      </w:r>
      <w:r w:rsidR="00867E35" w:rsidRPr="0006590D">
        <w:rPr>
          <w:rFonts w:ascii="Arial" w:hAnsi="Arial" w:cs="Arial"/>
          <w:color w:val="111113"/>
          <w:shd w:val="clear" w:color="auto" w:fill="FFFFFF"/>
        </w:rPr>
        <w:t xml:space="preserve"> </w:t>
      </w:r>
      <w:r>
        <w:rPr>
          <w:rFonts w:ascii="Arial" w:hAnsi="Arial" w:cs="Arial"/>
          <w:color w:val="111113"/>
          <w:shd w:val="clear" w:color="auto" w:fill="FFFFFF"/>
        </w:rPr>
        <w:t>deliberazione immediatamente eseguibile .</w:t>
      </w:r>
    </w:p>
    <w:p w:rsidR="00BD49FC" w:rsidRPr="0006590D" w:rsidRDefault="00BD49FC" w:rsidP="0006590D">
      <w:pPr>
        <w:pStyle w:val="Titolo1"/>
        <w:rPr>
          <w:rFonts w:ascii="Arial" w:hAnsi="Arial" w:cs="Arial"/>
          <w:lang w:bidi="he-IL"/>
        </w:rPr>
      </w:pPr>
    </w:p>
    <w:p w:rsidR="00BD49FC" w:rsidRPr="0006590D" w:rsidRDefault="00BD49FC" w:rsidP="0006590D">
      <w:pPr>
        <w:pStyle w:val="Titolo1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692A72" w:rsidRDefault="00692A72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692A72" w:rsidRDefault="00692A72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692A72" w:rsidRDefault="00692A72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692A72" w:rsidRDefault="00692A72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06590D" w:rsidRDefault="0006590D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06590D" w:rsidRDefault="0006590D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06590D" w:rsidRDefault="0006590D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lastRenderedPageBreak/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Pr="006663A8">
        <w:rPr>
          <w:rFonts w:ascii="Arial" w:hAnsi="Arial" w:cs="Arial"/>
          <w:szCs w:val="24"/>
        </w:rPr>
        <w:t>ILSINDACO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9B4D7D">
        <w:rPr>
          <w:rFonts w:ascii="Arial" w:hAnsi="Arial" w:cs="Arial"/>
          <w:sz w:val="24"/>
          <w:szCs w:val="24"/>
        </w:rPr>
        <w:t xml:space="preserve">   </w:t>
      </w:r>
      <w:r w:rsidR="0049164B">
        <w:rPr>
          <w:rFonts w:ascii="Arial" w:hAnsi="Arial" w:cs="Arial"/>
          <w:sz w:val="24"/>
          <w:szCs w:val="24"/>
        </w:rPr>
        <w:t>F.to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="0095455A">
        <w:rPr>
          <w:rFonts w:ascii="Arial" w:hAnsi="Arial" w:cs="Arial"/>
          <w:sz w:val="24"/>
          <w:szCs w:val="24"/>
        </w:rPr>
        <w:t xml:space="preserve">Antonio Mercuri </w:t>
      </w:r>
      <w:r w:rsidR="00A057C9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6663A8" w:rsidRDefault="009B4D7D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u w:val="doub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9164B">
        <w:rPr>
          <w:rFonts w:ascii="Arial" w:hAnsi="Arial" w:cs="Arial"/>
          <w:sz w:val="22"/>
          <w:szCs w:val="22"/>
        </w:rPr>
        <w:t>F.to</w:t>
      </w:r>
      <w:r w:rsidR="00452F27" w:rsidRPr="00DD3C52">
        <w:rPr>
          <w:rFonts w:ascii="Arial" w:hAnsi="Arial" w:cs="Arial"/>
          <w:sz w:val="22"/>
          <w:szCs w:val="22"/>
        </w:rPr>
        <w:t xml:space="preserve"> </w:t>
      </w:r>
      <w:r w:rsidR="00CC2EEF">
        <w:rPr>
          <w:rFonts w:ascii="Arial" w:hAnsi="Arial" w:cs="Arial"/>
          <w:sz w:val="22"/>
          <w:szCs w:val="22"/>
        </w:rPr>
        <w:t>Dott. Cesidio FALCONE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5F5114" w:rsidRPr="005F5114">
        <w:rPr>
          <w:rFonts w:ascii="Arial" w:hAnsi="Arial" w:cs="Arial"/>
          <w:b/>
          <w:snapToGrid w:val="0"/>
          <w:sz w:val="24"/>
        </w:rPr>
        <w:t xml:space="preserve">20/09/2019 </w:t>
      </w:r>
      <w:r w:rsidR="005F5114">
        <w:rPr>
          <w:rFonts w:ascii="Arial" w:hAnsi="Arial" w:cs="Arial"/>
          <w:b/>
          <w:snapToGrid w:val="0"/>
          <w:sz w:val="24"/>
        </w:rPr>
        <w:t>..</w:t>
      </w:r>
      <w:r w:rsidRPr="006663A8">
        <w:rPr>
          <w:rFonts w:ascii="Arial" w:hAnsi="Arial" w:cs="Arial"/>
          <w:snapToGrid w:val="0"/>
          <w:sz w:val="24"/>
        </w:rPr>
        <w:t xml:space="preserve">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E7584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5F5114" w:rsidRPr="005F5114">
        <w:rPr>
          <w:rFonts w:ascii="Arial" w:hAnsi="Arial" w:cs="Arial"/>
          <w:b/>
          <w:snapToGrid w:val="0"/>
          <w:sz w:val="24"/>
        </w:rPr>
        <w:t>20/09/2019</w:t>
      </w:r>
      <w:r w:rsidR="005F5114">
        <w:rPr>
          <w:rFonts w:ascii="Arial" w:hAnsi="Arial" w:cs="Arial"/>
          <w:snapToGrid w:val="0"/>
          <w:sz w:val="24"/>
        </w:rPr>
        <w:t xml:space="preserve">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0271F7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3F6405" w:rsidRPr="0006590D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r w:rsidR="00452F27" w:rsidRPr="003F6405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3F6405">
        <w:rPr>
          <w:rFonts w:ascii="Arial" w:hAnsi="Arial" w:cs="Arial"/>
          <w:snapToGrid w:val="0"/>
          <w:sz w:val="24"/>
        </w:rPr>
        <w:t xml:space="preserve"> </w:t>
      </w:r>
      <w:r w:rsidR="00393F0A" w:rsidRPr="00393F0A">
        <w:rPr>
          <w:rFonts w:ascii="Arial" w:hAnsi="Arial" w:cs="Arial"/>
          <w:b/>
          <w:snapToGrid w:val="0"/>
          <w:sz w:val="24"/>
        </w:rPr>
        <w:t>20/09/2019</w:t>
      </w:r>
      <w:r w:rsidR="005F5114">
        <w:rPr>
          <w:rFonts w:ascii="Arial" w:hAnsi="Arial" w:cs="Arial"/>
          <w:b/>
          <w:snapToGrid w:val="0"/>
          <w:sz w:val="24"/>
        </w:rPr>
        <w:t>.</w:t>
      </w:r>
    </w:p>
    <w:p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r w:rsidR="00AF1A30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="009B4D7D">
        <w:rPr>
          <w:rFonts w:ascii="Arial" w:hAnsi="Arial" w:cs="Arial"/>
          <w:snapToGrid w:val="0"/>
          <w:sz w:val="24"/>
        </w:rPr>
        <w:t xml:space="preserve">   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="000271F7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0271F7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0271F7">
        <w:rPr>
          <w:rFonts w:ascii="Arial" w:hAnsi="Arial" w:cs="Arial"/>
          <w:snapToGrid w:val="0"/>
          <w:sz w:val="24"/>
        </w:rPr>
        <w:instrText xml:space="preserve"> FORMDROPDOWN </w:instrText>
      </w:r>
      <w:r w:rsidR="000271F7">
        <w:rPr>
          <w:rFonts w:ascii="Arial" w:hAnsi="Arial" w:cs="Arial"/>
          <w:snapToGrid w:val="0"/>
          <w:sz w:val="24"/>
        </w:rPr>
      </w:r>
      <w:r w:rsidR="000271F7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0271F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2E2FCE" w:rsidRDefault="00452F27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A72158" w:rsidRPr="002E2FCE" w:rsidRDefault="002E2FCE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0271F7" w:rsidRDefault="000271F7" w:rsidP="000271F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E’ COPIA CONFORME ALL’ORIGINALE </w:t>
      </w:r>
    </w:p>
    <w:p w:rsidR="000271F7" w:rsidRDefault="000271F7" w:rsidP="000271F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0271F7" w:rsidRPr="006663A8" w:rsidRDefault="000271F7" w:rsidP="000271F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r>
        <w:rPr>
          <w:rFonts w:ascii="Arial" w:hAnsi="Arial" w:cs="Arial"/>
          <w:snapToGrid w:val="0"/>
          <w:sz w:val="24"/>
        </w:rPr>
        <w:t xml:space="preserve"> </w:t>
      </w:r>
    </w:p>
    <w:p w:rsidR="000271F7" w:rsidRPr="006663A8" w:rsidRDefault="000271F7" w:rsidP="000271F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0271F7" w:rsidRPr="006663A8" w:rsidRDefault="000271F7" w:rsidP="000271F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2E2FCE" w:rsidRPr="002E2FCE" w:rsidRDefault="002E2FCE" w:rsidP="002E2FCE">
      <w:pPr>
        <w:tabs>
          <w:tab w:val="left" w:pos="1170"/>
        </w:tabs>
        <w:rPr>
          <w:rFonts w:ascii="Arial" w:hAnsi="Arial" w:cs="Arial"/>
          <w:sz w:val="24"/>
        </w:rPr>
      </w:pPr>
    </w:p>
    <w:sectPr w:rsidR="002E2FCE" w:rsidRPr="002E2FCE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D98252E"/>
    <w:multiLevelType w:val="singleLevel"/>
    <w:tmpl w:val="2B98D3AA"/>
    <w:lvl w:ilvl="0">
      <w:start w:val="2"/>
      <w:numFmt w:val="upp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</w:abstractNum>
  <w:abstractNum w:abstractNumId="5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1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57AC6"/>
    <w:multiLevelType w:val="hybridMultilevel"/>
    <w:tmpl w:val="6A4A3546"/>
    <w:lvl w:ilvl="0" w:tplc="6ED2E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B0D73"/>
    <w:multiLevelType w:val="hybridMultilevel"/>
    <w:tmpl w:val="9CF4B620"/>
    <w:lvl w:ilvl="0" w:tplc="43BA9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F7F5C"/>
    <w:multiLevelType w:val="singleLevel"/>
    <w:tmpl w:val="5C907578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2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706D7"/>
    <w:multiLevelType w:val="hybridMultilevel"/>
    <w:tmpl w:val="DDE88A1A"/>
    <w:lvl w:ilvl="0" w:tplc="4BD8F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1"/>
  </w:num>
  <w:num w:numId="5">
    <w:abstractNumId w:val="29"/>
  </w:num>
  <w:num w:numId="6">
    <w:abstractNumId w:val="6"/>
  </w:num>
  <w:num w:numId="7">
    <w:abstractNumId w:val="0"/>
  </w:num>
  <w:num w:numId="8">
    <w:abstractNumId w:val="19"/>
  </w:num>
  <w:num w:numId="9">
    <w:abstractNumId w:val="14"/>
  </w:num>
  <w:num w:numId="10">
    <w:abstractNumId w:val="8"/>
  </w:num>
  <w:num w:numId="11">
    <w:abstractNumId w:val="15"/>
  </w:num>
  <w:num w:numId="12">
    <w:abstractNumId w:val="25"/>
  </w:num>
  <w:num w:numId="13">
    <w:abstractNumId w:val="24"/>
  </w:num>
  <w:num w:numId="14">
    <w:abstractNumId w:val="23"/>
  </w:num>
  <w:num w:numId="15">
    <w:abstractNumId w:val="5"/>
  </w:num>
  <w:num w:numId="16">
    <w:abstractNumId w:val="13"/>
  </w:num>
  <w:num w:numId="17">
    <w:abstractNumId w:val="1"/>
  </w:num>
  <w:num w:numId="18">
    <w:abstractNumId w:val="2"/>
  </w:num>
  <w:num w:numId="19">
    <w:abstractNumId w:val="3"/>
  </w:num>
  <w:num w:numId="20">
    <w:abstractNumId w:val="26"/>
  </w:num>
  <w:num w:numId="21">
    <w:abstractNumId w:val="27"/>
  </w:num>
  <w:num w:numId="22">
    <w:abstractNumId w:val="9"/>
  </w:num>
  <w:num w:numId="23">
    <w:abstractNumId w:val="22"/>
  </w:num>
  <w:num w:numId="24">
    <w:abstractNumId w:val="10"/>
  </w:num>
  <w:num w:numId="25">
    <w:abstractNumId w:val="7"/>
  </w:num>
  <w:num w:numId="26">
    <w:abstractNumId w:val="16"/>
  </w:num>
  <w:num w:numId="27">
    <w:abstractNumId w:val="20"/>
  </w:num>
  <w:num w:numId="28">
    <w:abstractNumId w:val="28"/>
  </w:num>
  <w:num w:numId="29">
    <w:abstractNumId w:val="21"/>
  </w:num>
  <w:num w:numId="30">
    <w:abstractNumId w:val="21"/>
    <w:lvlOverride w:ilvl="0">
      <w:lvl w:ilvl="0">
        <w:start w:val="3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31">
    <w:abstractNumId w:val="4"/>
    <w:lvlOverride w:ilvl="0">
      <w:startOverride w:val="2"/>
    </w:lvlOverride>
  </w:num>
  <w:num w:numId="32">
    <w:abstractNumId w:val="4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3">
    <w:abstractNumId w:val="4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6BA9"/>
    <w:rsid w:val="000271F7"/>
    <w:rsid w:val="000406A6"/>
    <w:rsid w:val="00040FBC"/>
    <w:rsid w:val="000449BC"/>
    <w:rsid w:val="00057816"/>
    <w:rsid w:val="0006590D"/>
    <w:rsid w:val="000737D2"/>
    <w:rsid w:val="00076CC2"/>
    <w:rsid w:val="000A7966"/>
    <w:rsid w:val="000B335A"/>
    <w:rsid w:val="000E0037"/>
    <w:rsid w:val="000F52F3"/>
    <w:rsid w:val="00107FFC"/>
    <w:rsid w:val="00110580"/>
    <w:rsid w:val="00120369"/>
    <w:rsid w:val="00123A3B"/>
    <w:rsid w:val="00126F17"/>
    <w:rsid w:val="001306C0"/>
    <w:rsid w:val="001361C9"/>
    <w:rsid w:val="001559A3"/>
    <w:rsid w:val="00161894"/>
    <w:rsid w:val="00190E2D"/>
    <w:rsid w:val="001B7E9D"/>
    <w:rsid w:val="001D6964"/>
    <w:rsid w:val="001E1956"/>
    <w:rsid w:val="001E3971"/>
    <w:rsid w:val="00212C8D"/>
    <w:rsid w:val="0022097C"/>
    <w:rsid w:val="00231D0B"/>
    <w:rsid w:val="00253246"/>
    <w:rsid w:val="002564DA"/>
    <w:rsid w:val="00270756"/>
    <w:rsid w:val="00285BC1"/>
    <w:rsid w:val="002B5385"/>
    <w:rsid w:val="002B760D"/>
    <w:rsid w:val="002B7FC3"/>
    <w:rsid w:val="002E2FCE"/>
    <w:rsid w:val="002E49C8"/>
    <w:rsid w:val="002F1F32"/>
    <w:rsid w:val="002F27A4"/>
    <w:rsid w:val="00312DEF"/>
    <w:rsid w:val="0034388E"/>
    <w:rsid w:val="003565EB"/>
    <w:rsid w:val="00361F0E"/>
    <w:rsid w:val="003701B8"/>
    <w:rsid w:val="00393F0A"/>
    <w:rsid w:val="003B7C55"/>
    <w:rsid w:val="003C5E66"/>
    <w:rsid w:val="003D6CED"/>
    <w:rsid w:val="003E67E9"/>
    <w:rsid w:val="003F1652"/>
    <w:rsid w:val="003F5F49"/>
    <w:rsid w:val="003F6405"/>
    <w:rsid w:val="00436D46"/>
    <w:rsid w:val="00446F25"/>
    <w:rsid w:val="00452F27"/>
    <w:rsid w:val="0045407E"/>
    <w:rsid w:val="004654D7"/>
    <w:rsid w:val="00477DDF"/>
    <w:rsid w:val="00487431"/>
    <w:rsid w:val="0049164B"/>
    <w:rsid w:val="00495290"/>
    <w:rsid w:val="004A6490"/>
    <w:rsid w:val="004B17DC"/>
    <w:rsid w:val="004B5B7C"/>
    <w:rsid w:val="004E2411"/>
    <w:rsid w:val="004E31EA"/>
    <w:rsid w:val="004E7584"/>
    <w:rsid w:val="00501109"/>
    <w:rsid w:val="00501E7A"/>
    <w:rsid w:val="00503623"/>
    <w:rsid w:val="00505DC7"/>
    <w:rsid w:val="00542169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5F5114"/>
    <w:rsid w:val="00606AF3"/>
    <w:rsid w:val="00635FB7"/>
    <w:rsid w:val="00645B45"/>
    <w:rsid w:val="00653B86"/>
    <w:rsid w:val="00666D37"/>
    <w:rsid w:val="006800F0"/>
    <w:rsid w:val="00692A72"/>
    <w:rsid w:val="00693512"/>
    <w:rsid w:val="006B4226"/>
    <w:rsid w:val="006B4810"/>
    <w:rsid w:val="006B55B3"/>
    <w:rsid w:val="006C1CF7"/>
    <w:rsid w:val="006C465B"/>
    <w:rsid w:val="006D1426"/>
    <w:rsid w:val="006D46AB"/>
    <w:rsid w:val="007318AF"/>
    <w:rsid w:val="00737574"/>
    <w:rsid w:val="007453C9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324C5"/>
    <w:rsid w:val="00845465"/>
    <w:rsid w:val="00855DBE"/>
    <w:rsid w:val="00867E35"/>
    <w:rsid w:val="008741A0"/>
    <w:rsid w:val="008801D5"/>
    <w:rsid w:val="008A7FCA"/>
    <w:rsid w:val="008B053B"/>
    <w:rsid w:val="008E3653"/>
    <w:rsid w:val="008F77F9"/>
    <w:rsid w:val="00900553"/>
    <w:rsid w:val="009061CE"/>
    <w:rsid w:val="009078F5"/>
    <w:rsid w:val="00920BEF"/>
    <w:rsid w:val="009238C8"/>
    <w:rsid w:val="00924B72"/>
    <w:rsid w:val="00934694"/>
    <w:rsid w:val="00934965"/>
    <w:rsid w:val="00940487"/>
    <w:rsid w:val="0094145E"/>
    <w:rsid w:val="009435FD"/>
    <w:rsid w:val="00947778"/>
    <w:rsid w:val="009507C4"/>
    <w:rsid w:val="00950DDF"/>
    <w:rsid w:val="0095455A"/>
    <w:rsid w:val="009609EF"/>
    <w:rsid w:val="00964DEB"/>
    <w:rsid w:val="00964FBD"/>
    <w:rsid w:val="00976011"/>
    <w:rsid w:val="00983B47"/>
    <w:rsid w:val="009A65BA"/>
    <w:rsid w:val="009B4D7D"/>
    <w:rsid w:val="009C6F1E"/>
    <w:rsid w:val="009D3E24"/>
    <w:rsid w:val="009E2CA3"/>
    <w:rsid w:val="009E5B46"/>
    <w:rsid w:val="009E7A0F"/>
    <w:rsid w:val="009F154A"/>
    <w:rsid w:val="00A057C9"/>
    <w:rsid w:val="00A077CF"/>
    <w:rsid w:val="00A14FA3"/>
    <w:rsid w:val="00A15130"/>
    <w:rsid w:val="00A600A4"/>
    <w:rsid w:val="00A6218B"/>
    <w:rsid w:val="00A72158"/>
    <w:rsid w:val="00A85C83"/>
    <w:rsid w:val="00AA1AD1"/>
    <w:rsid w:val="00AD79B5"/>
    <w:rsid w:val="00AE3D92"/>
    <w:rsid w:val="00AE63DC"/>
    <w:rsid w:val="00AF1A30"/>
    <w:rsid w:val="00AF5347"/>
    <w:rsid w:val="00B03D0D"/>
    <w:rsid w:val="00B32FB4"/>
    <w:rsid w:val="00B41B5E"/>
    <w:rsid w:val="00B462E0"/>
    <w:rsid w:val="00B54410"/>
    <w:rsid w:val="00B612A0"/>
    <w:rsid w:val="00B621AD"/>
    <w:rsid w:val="00B626DB"/>
    <w:rsid w:val="00B82C37"/>
    <w:rsid w:val="00B92D02"/>
    <w:rsid w:val="00BA3107"/>
    <w:rsid w:val="00BB0A1A"/>
    <w:rsid w:val="00BB3E1A"/>
    <w:rsid w:val="00BD49FC"/>
    <w:rsid w:val="00BF54D5"/>
    <w:rsid w:val="00C014D5"/>
    <w:rsid w:val="00C241B2"/>
    <w:rsid w:val="00C345F8"/>
    <w:rsid w:val="00C34635"/>
    <w:rsid w:val="00C43371"/>
    <w:rsid w:val="00C50AD9"/>
    <w:rsid w:val="00C533DE"/>
    <w:rsid w:val="00C60BDA"/>
    <w:rsid w:val="00C61A6A"/>
    <w:rsid w:val="00C654F0"/>
    <w:rsid w:val="00CA3225"/>
    <w:rsid w:val="00CA7E03"/>
    <w:rsid w:val="00CB52A6"/>
    <w:rsid w:val="00CC2EEF"/>
    <w:rsid w:val="00CD3792"/>
    <w:rsid w:val="00CE0230"/>
    <w:rsid w:val="00CF14F7"/>
    <w:rsid w:val="00D0232C"/>
    <w:rsid w:val="00D031DA"/>
    <w:rsid w:val="00D110D1"/>
    <w:rsid w:val="00D27E80"/>
    <w:rsid w:val="00D344A1"/>
    <w:rsid w:val="00D34D29"/>
    <w:rsid w:val="00D475D9"/>
    <w:rsid w:val="00D5344D"/>
    <w:rsid w:val="00D57EC1"/>
    <w:rsid w:val="00D60EF8"/>
    <w:rsid w:val="00D6155F"/>
    <w:rsid w:val="00D85B80"/>
    <w:rsid w:val="00DB432E"/>
    <w:rsid w:val="00DD3C52"/>
    <w:rsid w:val="00DE69DB"/>
    <w:rsid w:val="00E039EF"/>
    <w:rsid w:val="00E05B2C"/>
    <w:rsid w:val="00E20F43"/>
    <w:rsid w:val="00E259F1"/>
    <w:rsid w:val="00E53883"/>
    <w:rsid w:val="00E57F3E"/>
    <w:rsid w:val="00E729FC"/>
    <w:rsid w:val="00E858BB"/>
    <w:rsid w:val="00ED057F"/>
    <w:rsid w:val="00F14E0E"/>
    <w:rsid w:val="00F165C3"/>
    <w:rsid w:val="00F21A37"/>
    <w:rsid w:val="00F5622E"/>
    <w:rsid w:val="00F57DC1"/>
    <w:rsid w:val="00F7152D"/>
    <w:rsid w:val="00F8428A"/>
    <w:rsid w:val="00FA6910"/>
    <w:rsid w:val="00FA77D8"/>
    <w:rsid w:val="00FC5F25"/>
    <w:rsid w:val="00FD0277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9020-FC3D-4D5C-931D-D3631C87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4</cp:revision>
  <cp:lastPrinted>2019-09-20T15:29:00Z</cp:lastPrinted>
  <dcterms:created xsi:type="dcterms:W3CDTF">2019-09-20T15:26:00Z</dcterms:created>
  <dcterms:modified xsi:type="dcterms:W3CDTF">2019-09-20T15:29:00Z</dcterms:modified>
</cp:coreProperties>
</file>